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1234" w14:textId="2B99CD47" w:rsidR="00185F16" w:rsidRDefault="00185F16" w:rsidP="00185F16">
      <w:pPr>
        <w:jc w:val="center"/>
        <w:rPr>
          <w:b/>
          <w:bCs/>
        </w:rPr>
      </w:pPr>
      <w:r w:rsidRPr="000F49A7">
        <w:rPr>
          <w:b/>
          <w:bCs/>
        </w:rPr>
        <w:t xml:space="preserve">Georgia Schematron Update </w:t>
      </w:r>
      <w:r w:rsidRPr="00235ACE">
        <w:rPr>
          <w:b/>
          <w:bCs/>
        </w:rPr>
        <w:t xml:space="preserve">Change Log – </w:t>
      </w:r>
      <w:r>
        <w:rPr>
          <w:b/>
          <w:bCs/>
        </w:rPr>
        <w:t>February</w:t>
      </w:r>
      <w:r w:rsidRPr="00235ACE">
        <w:rPr>
          <w:b/>
          <w:bCs/>
        </w:rPr>
        <w:t xml:space="preserve"> 202</w:t>
      </w:r>
      <w:r>
        <w:rPr>
          <w:b/>
          <w:bCs/>
        </w:rPr>
        <w:t>5</w:t>
      </w:r>
    </w:p>
    <w:p w14:paraId="42595792" w14:textId="77777777" w:rsidR="008A7356" w:rsidRDefault="008A7356" w:rsidP="00185F16">
      <w:pPr>
        <w:jc w:val="center"/>
        <w:rPr>
          <w:b/>
          <w:bCs/>
        </w:rPr>
      </w:pPr>
    </w:p>
    <w:p w14:paraId="59D83AE8" w14:textId="15F6CA85" w:rsidR="00E014EF" w:rsidRPr="000D58BE" w:rsidRDefault="00E014EF" w:rsidP="00E014EF">
      <w:pPr>
        <w:rPr>
          <w:b/>
          <w:bCs/>
          <w:u w:val="single"/>
        </w:rPr>
      </w:pPr>
      <w:r w:rsidRPr="000D58BE">
        <w:rPr>
          <w:b/>
          <w:bCs/>
          <w:u w:val="single"/>
        </w:rPr>
        <w:t>New Defined List Code Activated</w:t>
      </w:r>
      <w:r>
        <w:rPr>
          <w:b/>
          <w:bCs/>
          <w:u w:val="single"/>
        </w:rPr>
        <w:t xml:space="preserve"> in </w:t>
      </w:r>
      <w:r w:rsidR="00B0414A">
        <w:rPr>
          <w:b/>
          <w:bCs/>
          <w:u w:val="single"/>
        </w:rPr>
        <w:t>State Dataset</w:t>
      </w:r>
    </w:p>
    <w:p w14:paraId="7D4CB9E9" w14:textId="1405435E" w:rsidR="0066395C" w:rsidRDefault="00E375A9" w:rsidP="00D33179">
      <w:pPr>
        <w:pStyle w:val="ListParagraph"/>
        <w:numPr>
          <w:ilvl w:val="0"/>
          <w:numId w:val="1"/>
        </w:numPr>
      </w:pPr>
      <w:r w:rsidRPr="00292775">
        <w:t>Procedures</w:t>
      </w:r>
      <w:r w:rsidR="00C26D48" w:rsidRPr="00292775">
        <w:t xml:space="preserve"> (</w:t>
      </w:r>
      <w:r w:rsidRPr="00292775">
        <w:t>eProcedures</w:t>
      </w:r>
      <w:r w:rsidR="00081270" w:rsidRPr="00292775">
        <w:t>.03</w:t>
      </w:r>
      <w:r w:rsidR="00C26D48" w:rsidRPr="00292775">
        <w:t>)</w:t>
      </w:r>
      <w:r w:rsidR="00B00FAC">
        <w:t xml:space="preserve"> – </w:t>
      </w:r>
      <w:r w:rsidR="00B00FAC" w:rsidRPr="00B00FAC">
        <w:rPr>
          <w:b/>
          <w:bCs/>
        </w:rPr>
        <w:t xml:space="preserve">SNOWMED CT Code: </w:t>
      </w:r>
      <w:r w:rsidR="00B00FAC" w:rsidRPr="00292775">
        <w:t>116859006</w:t>
      </w:r>
      <w:r w:rsidR="00B00FAC">
        <w:t xml:space="preserve"> and </w:t>
      </w:r>
      <w:r w:rsidR="00B00FAC" w:rsidRPr="00AD68B2">
        <w:rPr>
          <w:b/>
          <w:bCs/>
        </w:rPr>
        <w:t xml:space="preserve">Value: </w:t>
      </w:r>
      <w:r w:rsidR="00B00FAC">
        <w:t>Transfusion of blood product</w:t>
      </w:r>
    </w:p>
    <w:p w14:paraId="6F1A98BE" w14:textId="58CAF603" w:rsidR="00D33179" w:rsidRPr="00964D6F" w:rsidRDefault="008A1ABF" w:rsidP="0066395C">
      <w:r w:rsidRPr="0066395C">
        <w:rPr>
          <w:b/>
          <w:bCs/>
          <w:u w:val="single"/>
        </w:rPr>
        <w:t>New GA Custom Value</w:t>
      </w:r>
      <w:r w:rsidR="000D4C57" w:rsidRPr="0066395C">
        <w:rPr>
          <w:b/>
          <w:bCs/>
          <w:u w:val="single"/>
        </w:rPr>
        <w:t>/Code</w:t>
      </w:r>
      <w:r w:rsidRPr="0066395C">
        <w:rPr>
          <w:b/>
          <w:bCs/>
          <w:u w:val="single"/>
        </w:rPr>
        <w:t xml:space="preserve"> Activated in </w:t>
      </w:r>
      <w:r w:rsidR="00B0414A" w:rsidRPr="0066395C">
        <w:rPr>
          <w:b/>
          <w:bCs/>
          <w:u w:val="single"/>
        </w:rPr>
        <w:t>State Dataset</w:t>
      </w:r>
      <w:r w:rsidRPr="0066395C">
        <w:rPr>
          <w:b/>
          <w:bCs/>
          <w:u w:val="single"/>
        </w:rPr>
        <w:t xml:space="preserve"> </w:t>
      </w:r>
    </w:p>
    <w:p w14:paraId="4A2A3868" w14:textId="5C436BCD" w:rsidR="008A1ABF" w:rsidRDefault="00AF4D85" w:rsidP="008A1ABF">
      <w:pPr>
        <w:pStyle w:val="ListParagraph"/>
        <w:numPr>
          <w:ilvl w:val="0"/>
          <w:numId w:val="1"/>
        </w:numPr>
      </w:pPr>
      <w:r>
        <w:t xml:space="preserve">Stroke Scale Type (eVitals.30) </w:t>
      </w:r>
      <w:r w:rsidR="000D4C57">
        <w:t>–</w:t>
      </w:r>
      <w:r>
        <w:t xml:space="preserve"> </w:t>
      </w:r>
      <w:r w:rsidR="000D4C57" w:rsidRPr="00E954F0">
        <w:rPr>
          <w:b/>
          <w:bCs/>
        </w:rPr>
        <w:t>Code:</w:t>
      </w:r>
      <w:r w:rsidR="000D4C57">
        <w:t xml:space="preserve"> it3330.104 </w:t>
      </w:r>
      <w:r w:rsidR="00990AAD">
        <w:t xml:space="preserve">and </w:t>
      </w:r>
      <w:r w:rsidR="00990AAD" w:rsidRPr="00E954F0">
        <w:rPr>
          <w:b/>
          <w:bCs/>
        </w:rPr>
        <w:t xml:space="preserve">Value: </w:t>
      </w:r>
      <w:r w:rsidR="00990AAD">
        <w:t>BEFAST (</w:t>
      </w:r>
      <w:r w:rsidR="00990AAD" w:rsidRPr="00990AAD">
        <w:t>Balance, Eyes, Face, Arms, Speech, Time)</w:t>
      </w:r>
    </w:p>
    <w:p w14:paraId="4877D441" w14:textId="03D5EDD6" w:rsidR="00E64E0C" w:rsidRDefault="00E64E0C" w:rsidP="008A1ABF">
      <w:pPr>
        <w:pStyle w:val="ListParagraph"/>
        <w:numPr>
          <w:ilvl w:val="0"/>
          <w:numId w:val="1"/>
        </w:numPr>
      </w:pPr>
      <w:r>
        <w:t>New rules created using this custom value</w:t>
      </w:r>
    </w:p>
    <w:p w14:paraId="74235466" w14:textId="34615F0D" w:rsidR="0040390D" w:rsidRPr="003560F3" w:rsidRDefault="003560F3" w:rsidP="0040390D">
      <w:pPr>
        <w:rPr>
          <w:b/>
          <w:bCs/>
          <w:u w:val="single"/>
        </w:rPr>
      </w:pPr>
      <w:r w:rsidRPr="003560F3">
        <w:rPr>
          <w:b/>
          <w:bCs/>
          <w:u w:val="single"/>
        </w:rPr>
        <w:t xml:space="preserve">New GA Custom Data Element Activated in </w:t>
      </w:r>
      <w:r w:rsidR="00B0414A">
        <w:rPr>
          <w:b/>
          <w:bCs/>
          <w:u w:val="single"/>
        </w:rPr>
        <w:t>State Dataset</w:t>
      </w:r>
    </w:p>
    <w:p w14:paraId="03C037CF" w14:textId="5324320E" w:rsidR="003560F3" w:rsidRDefault="003560F3" w:rsidP="003560F3">
      <w:pPr>
        <w:pStyle w:val="ListParagraph"/>
        <w:numPr>
          <w:ilvl w:val="0"/>
          <w:numId w:val="1"/>
        </w:numPr>
      </w:pPr>
      <w:r>
        <w:t>Possible Stroke</w:t>
      </w:r>
      <w:r w:rsidR="00DE0606">
        <w:t xml:space="preserve"> – </w:t>
      </w:r>
      <w:r w:rsidR="00DE0606" w:rsidRPr="00DE0606">
        <w:rPr>
          <w:b/>
          <w:bCs/>
        </w:rPr>
        <w:t>Data Element:</w:t>
      </w:r>
      <w:r w:rsidR="00DE0606">
        <w:t xml:space="preserve"> </w:t>
      </w:r>
      <w:r>
        <w:t>itExam.088</w:t>
      </w:r>
      <w:r w:rsidR="00DE0606">
        <w:t xml:space="preserve"> and </w:t>
      </w:r>
      <w:r w:rsidR="00DE0606" w:rsidRPr="00DE0606">
        <w:rPr>
          <w:b/>
          <w:bCs/>
        </w:rPr>
        <w:t>Values:</w:t>
      </w:r>
      <w:r w:rsidR="00DE0606">
        <w:t xml:space="preserve"> Yes or No </w:t>
      </w:r>
    </w:p>
    <w:p w14:paraId="177EF90E" w14:textId="021D4C5F" w:rsidR="00E64E0C" w:rsidRDefault="00E64E0C" w:rsidP="003560F3">
      <w:pPr>
        <w:pStyle w:val="ListParagraph"/>
        <w:numPr>
          <w:ilvl w:val="0"/>
          <w:numId w:val="1"/>
        </w:numPr>
      </w:pPr>
      <w:r>
        <w:t>New rules created using this custom data element</w:t>
      </w:r>
      <w:r w:rsidR="006F449D">
        <w:br/>
      </w:r>
    </w:p>
    <w:p w14:paraId="395C83B3" w14:textId="0903BE81" w:rsidR="0040390D" w:rsidRPr="00BB764D" w:rsidRDefault="0040390D" w:rsidP="0040390D">
      <w:pPr>
        <w:rPr>
          <w:b/>
          <w:bCs/>
          <w:u w:val="single"/>
        </w:rPr>
      </w:pPr>
      <w:r w:rsidRPr="00BB764D">
        <w:rPr>
          <w:b/>
          <w:bCs/>
          <w:u w:val="single"/>
        </w:rPr>
        <w:t xml:space="preserve">New Facilities Added: </w:t>
      </w:r>
    </w:p>
    <w:p w14:paraId="4E4B867C" w14:textId="65F2C1A5" w:rsidR="0040390D" w:rsidRDefault="0040390D" w:rsidP="0040390D">
      <w:pPr>
        <w:pStyle w:val="ListParagraph"/>
        <w:numPr>
          <w:ilvl w:val="0"/>
          <w:numId w:val="1"/>
        </w:numPr>
      </w:pPr>
      <w:r>
        <w:t xml:space="preserve">Code: </w:t>
      </w:r>
      <w:r w:rsidR="00412087" w:rsidRPr="00412087">
        <w:t>OEMS0698</w:t>
      </w:r>
      <w:r w:rsidR="00C933B3">
        <w:t xml:space="preserve"> </w:t>
      </w:r>
      <w:r w:rsidR="003A66F8">
        <w:t>–</w:t>
      </w:r>
      <w:r w:rsidR="00C933B3">
        <w:t xml:space="preserve"> </w:t>
      </w:r>
      <w:proofErr w:type="spellStart"/>
      <w:r w:rsidR="003A66F8">
        <w:t>Brightmoor</w:t>
      </w:r>
      <w:proofErr w:type="spellEnd"/>
      <w:r w:rsidR="003A66F8">
        <w:t xml:space="preserve"> Hospice Griffin </w:t>
      </w:r>
    </w:p>
    <w:p w14:paraId="50893694" w14:textId="29CE344E" w:rsidR="00E16E4C" w:rsidRDefault="001E6FF3" w:rsidP="0040390D">
      <w:pPr>
        <w:pStyle w:val="ListParagraph"/>
        <w:numPr>
          <w:ilvl w:val="0"/>
          <w:numId w:val="1"/>
        </w:numPr>
      </w:pPr>
      <w:r>
        <w:t xml:space="preserve">Code: </w:t>
      </w:r>
      <w:r w:rsidRPr="00412087">
        <w:t>OEMS069</w:t>
      </w:r>
      <w:r>
        <w:t>9</w:t>
      </w:r>
      <w:r w:rsidR="00CB61DC">
        <w:t xml:space="preserve"> – </w:t>
      </w:r>
      <w:proofErr w:type="spellStart"/>
      <w:r w:rsidR="00CB61DC">
        <w:t>B</w:t>
      </w:r>
      <w:r w:rsidR="00E16E4C">
        <w:t>rightmoor</w:t>
      </w:r>
      <w:proofErr w:type="spellEnd"/>
      <w:r w:rsidR="00E16E4C">
        <w:t xml:space="preserve"> Hospice Macon</w:t>
      </w:r>
    </w:p>
    <w:p w14:paraId="7CB666A3" w14:textId="3E78FEE2" w:rsidR="00CB61DC" w:rsidRDefault="00CB61DC" w:rsidP="00CB61DC">
      <w:pPr>
        <w:pStyle w:val="ListParagraph"/>
        <w:numPr>
          <w:ilvl w:val="0"/>
          <w:numId w:val="1"/>
        </w:numPr>
      </w:pPr>
      <w:r>
        <w:t xml:space="preserve">Code: </w:t>
      </w:r>
      <w:r w:rsidRPr="00412087">
        <w:t>OEMS0</w:t>
      </w:r>
      <w:r>
        <w:t xml:space="preserve">700 – </w:t>
      </w:r>
      <w:proofErr w:type="spellStart"/>
      <w:r>
        <w:t>Brightmoor</w:t>
      </w:r>
      <w:proofErr w:type="spellEnd"/>
      <w:r>
        <w:t xml:space="preserve"> Hospice Conyers</w:t>
      </w:r>
    </w:p>
    <w:p w14:paraId="511B1EE9" w14:textId="3FCEEE3D" w:rsidR="003A66F8" w:rsidRDefault="00CB61DC" w:rsidP="0040390D">
      <w:pPr>
        <w:pStyle w:val="ListParagraph"/>
        <w:numPr>
          <w:ilvl w:val="0"/>
          <w:numId w:val="1"/>
        </w:numPr>
      </w:pPr>
      <w:r>
        <w:t xml:space="preserve">Code: </w:t>
      </w:r>
      <w:r w:rsidR="00184E0B" w:rsidRPr="00184E0B">
        <w:t>ALC000658</w:t>
      </w:r>
      <w:r w:rsidR="00184E0B">
        <w:t xml:space="preserve"> – The </w:t>
      </w:r>
      <w:r w:rsidR="000E36C2" w:rsidRPr="000E36C2">
        <w:t>Terraces at Peachtree Hills Place</w:t>
      </w:r>
    </w:p>
    <w:p w14:paraId="28E11F2C" w14:textId="5933C359" w:rsidR="000E36C2" w:rsidRDefault="000E36C2" w:rsidP="0040390D">
      <w:pPr>
        <w:pStyle w:val="ListParagraph"/>
        <w:numPr>
          <w:ilvl w:val="0"/>
          <w:numId w:val="1"/>
        </w:numPr>
      </w:pPr>
      <w:r>
        <w:t xml:space="preserve">Code: </w:t>
      </w:r>
      <w:r w:rsidR="003E1EB5" w:rsidRPr="003E1EB5">
        <w:t>ALC000544</w:t>
      </w:r>
      <w:r w:rsidR="003E1EB5">
        <w:t xml:space="preserve"> – </w:t>
      </w:r>
      <w:proofErr w:type="spellStart"/>
      <w:r w:rsidR="003E1EB5">
        <w:t>Heartis</w:t>
      </w:r>
      <w:proofErr w:type="spellEnd"/>
      <w:r w:rsidR="003E1EB5">
        <w:t xml:space="preserve"> </w:t>
      </w:r>
      <w:r w:rsidR="003E1EB5" w:rsidRPr="003E1EB5">
        <w:t>Fayetteville</w:t>
      </w:r>
    </w:p>
    <w:p w14:paraId="7E77089A" w14:textId="026BC3F9" w:rsidR="00A42D15" w:rsidRPr="00292775" w:rsidRDefault="00A42D15" w:rsidP="00A42D15">
      <w:pPr>
        <w:pStyle w:val="ListParagraph"/>
        <w:numPr>
          <w:ilvl w:val="0"/>
          <w:numId w:val="1"/>
        </w:numPr>
      </w:pPr>
      <w:r>
        <w:t xml:space="preserve">Code: </w:t>
      </w:r>
      <w:r w:rsidRPr="00E22CF9">
        <w:t>OEMS074</w:t>
      </w:r>
      <w:r>
        <w:t xml:space="preserve">8 – </w:t>
      </w:r>
      <w:r w:rsidR="00D9236E" w:rsidRPr="00D9236E">
        <w:t>Georgia Cancer Specialists - Fayetteville</w:t>
      </w:r>
    </w:p>
    <w:p w14:paraId="15D8E312" w14:textId="19AC296B" w:rsidR="003E1EB5" w:rsidRDefault="003E1EB5" w:rsidP="0040390D">
      <w:pPr>
        <w:pStyle w:val="ListParagraph"/>
        <w:numPr>
          <w:ilvl w:val="0"/>
          <w:numId w:val="1"/>
        </w:numPr>
      </w:pPr>
      <w:r>
        <w:t xml:space="preserve">Code: </w:t>
      </w:r>
      <w:r w:rsidR="00E22CF9" w:rsidRPr="00E22CF9">
        <w:t>OEMS0749</w:t>
      </w:r>
      <w:r w:rsidR="00E22CF9">
        <w:t xml:space="preserve"> – </w:t>
      </w:r>
      <w:r w:rsidR="00A42D15" w:rsidRPr="00A42D15">
        <w:t>Fulton County Behavioral Health Crisis Center</w:t>
      </w:r>
    </w:p>
    <w:p w14:paraId="0CA689C2" w14:textId="25A589FE" w:rsidR="00D9236E" w:rsidRDefault="00D9236E" w:rsidP="0040390D">
      <w:pPr>
        <w:pStyle w:val="ListParagraph"/>
        <w:numPr>
          <w:ilvl w:val="0"/>
          <w:numId w:val="1"/>
        </w:numPr>
      </w:pPr>
      <w:r>
        <w:t xml:space="preserve">Code: </w:t>
      </w:r>
      <w:r w:rsidR="00841A13">
        <w:t xml:space="preserve">OEMS0750 </w:t>
      </w:r>
      <w:r w:rsidR="00354184">
        <w:t>– B</w:t>
      </w:r>
      <w:r w:rsidR="00354184" w:rsidRPr="00354184">
        <w:t>aptist Nassau Crossing Emergency Room (ER)</w:t>
      </w:r>
    </w:p>
    <w:p w14:paraId="6402EBEB" w14:textId="77777777" w:rsidR="00BB764D" w:rsidRDefault="00BB764D" w:rsidP="00BB764D"/>
    <w:p w14:paraId="431CFD54" w14:textId="58D559D1" w:rsidR="00BB764D" w:rsidRPr="00B67BC5" w:rsidRDefault="00BB764D" w:rsidP="00BB764D">
      <w:pPr>
        <w:rPr>
          <w:b/>
          <w:bCs/>
          <w:u w:val="single"/>
        </w:rPr>
      </w:pPr>
      <w:r w:rsidRPr="009F3276">
        <w:rPr>
          <w:b/>
          <w:bCs/>
          <w:u w:val="single"/>
        </w:rPr>
        <w:t>Current Facilities Updated</w:t>
      </w:r>
      <w:r>
        <w:rPr>
          <w:b/>
          <w:bCs/>
          <w:u w:val="single"/>
        </w:rPr>
        <w:t xml:space="preserve"> with Name</w:t>
      </w:r>
      <w:r w:rsidR="00A21BFA">
        <w:rPr>
          <w:b/>
          <w:bCs/>
          <w:u w:val="single"/>
        </w:rPr>
        <w:t>/Address</w:t>
      </w:r>
      <w:r>
        <w:rPr>
          <w:b/>
          <w:bCs/>
          <w:u w:val="single"/>
        </w:rPr>
        <w:t xml:space="preserve"> Changes:</w:t>
      </w:r>
    </w:p>
    <w:p w14:paraId="46CD0A9D" w14:textId="4DA4EF6B" w:rsidR="00BB764D" w:rsidRDefault="00A21BFA" w:rsidP="00BB764D">
      <w:pPr>
        <w:pStyle w:val="ListParagraph"/>
        <w:numPr>
          <w:ilvl w:val="0"/>
          <w:numId w:val="2"/>
        </w:numPr>
      </w:pPr>
      <w:r>
        <w:t xml:space="preserve">Code: </w:t>
      </w:r>
      <w:r w:rsidRPr="00A21BFA">
        <w:t xml:space="preserve">HOSPA0127 </w:t>
      </w:r>
      <w:r w:rsidR="00242862">
        <w:t>–</w:t>
      </w:r>
      <w:r w:rsidR="005D698D">
        <w:t xml:space="preserve"> Updated Name</w:t>
      </w:r>
      <w:r w:rsidR="00242862">
        <w:t xml:space="preserve">: </w:t>
      </w:r>
      <w:r w:rsidR="009C53CB" w:rsidRPr="009C53CB">
        <w:t xml:space="preserve">Piedmont Columbus Regional </w:t>
      </w:r>
      <w:r w:rsidR="009C53CB">
        <w:t>–</w:t>
      </w:r>
      <w:r w:rsidR="009C53CB" w:rsidRPr="009C53CB">
        <w:t xml:space="preserve"> Northside</w:t>
      </w:r>
    </w:p>
    <w:p w14:paraId="4A2B157B" w14:textId="5320AEAA" w:rsidR="009C53CB" w:rsidRDefault="009C53CB" w:rsidP="00BB764D">
      <w:pPr>
        <w:pStyle w:val="ListParagraph"/>
        <w:numPr>
          <w:ilvl w:val="0"/>
          <w:numId w:val="2"/>
        </w:numPr>
      </w:pPr>
      <w:r>
        <w:t xml:space="preserve">Code: HOSPA0194 – </w:t>
      </w:r>
      <w:r w:rsidR="005D698D">
        <w:t>Updated Name</w:t>
      </w:r>
      <w:r>
        <w:t xml:space="preserve">: City of Hope Cancer Center Atlanta </w:t>
      </w:r>
    </w:p>
    <w:p w14:paraId="103F0887" w14:textId="390787A4" w:rsidR="00D05126" w:rsidRDefault="00E7124A" w:rsidP="009F13AA">
      <w:pPr>
        <w:pStyle w:val="ListParagraph"/>
        <w:numPr>
          <w:ilvl w:val="0"/>
          <w:numId w:val="2"/>
        </w:numPr>
      </w:pPr>
      <w:r>
        <w:t xml:space="preserve">Code: </w:t>
      </w:r>
      <w:r w:rsidR="00B75288" w:rsidRPr="00B75288">
        <w:t>LTC10701061</w:t>
      </w:r>
      <w:r w:rsidR="00B75288">
        <w:t xml:space="preserve"> – </w:t>
      </w:r>
      <w:r w:rsidR="005D698D">
        <w:t xml:space="preserve">Updated </w:t>
      </w:r>
      <w:r w:rsidR="00B75288">
        <w:t>Address</w:t>
      </w:r>
      <w:r w:rsidR="005D698D">
        <w:t xml:space="preserve"> for </w:t>
      </w:r>
      <w:r w:rsidR="009F13AA" w:rsidRPr="009F13AA">
        <w:t>Sparta Health and Rehabilitation</w:t>
      </w:r>
      <w:r w:rsidR="009F13AA">
        <w:t xml:space="preserve"> </w:t>
      </w:r>
      <w:r w:rsidR="00D05126">
        <w:t xml:space="preserve">– </w:t>
      </w:r>
      <w:r w:rsidR="00B51115">
        <w:t>view</w:t>
      </w:r>
      <w:r w:rsidR="00D05126">
        <w:t xml:space="preserve"> updated facility list </w:t>
      </w:r>
      <w:r w:rsidR="009F13AA">
        <w:t>for full address</w:t>
      </w:r>
      <w:r w:rsidR="006F449D">
        <w:br/>
      </w:r>
    </w:p>
    <w:p w14:paraId="5655B4F1" w14:textId="2505A92A" w:rsidR="009F13AA" w:rsidRDefault="009C7F4A" w:rsidP="009F13AA">
      <w:r w:rsidRPr="009C7F4A">
        <w:rPr>
          <w:b/>
          <w:bCs/>
          <w:u w:val="single"/>
        </w:rPr>
        <w:t>Facilities Deactivated</w:t>
      </w:r>
      <w:r w:rsidRPr="009C7F4A">
        <w:rPr>
          <w:u w:val="single"/>
        </w:rPr>
        <w:t xml:space="preserve"> </w:t>
      </w:r>
      <w:r>
        <w:t xml:space="preserve">– </w:t>
      </w:r>
      <w:r w:rsidRPr="009C7F4A">
        <w:rPr>
          <w:color w:val="FF0000"/>
        </w:rPr>
        <w:t xml:space="preserve">must </w:t>
      </w:r>
      <w:r w:rsidR="00510A20">
        <w:rPr>
          <w:color w:val="FF0000"/>
        </w:rPr>
        <w:t xml:space="preserve">be </w:t>
      </w:r>
      <w:r w:rsidRPr="009C7F4A">
        <w:rPr>
          <w:color w:val="FF0000"/>
        </w:rPr>
        <w:t>deactivated immediately</w:t>
      </w:r>
      <w:r w:rsidR="00510A20">
        <w:rPr>
          <w:color w:val="FF0000"/>
        </w:rPr>
        <w:t xml:space="preserve"> in your ePCR system </w:t>
      </w:r>
    </w:p>
    <w:p w14:paraId="200250BB" w14:textId="04AAC26B" w:rsidR="009C7F4A" w:rsidRDefault="009C7F4A" w:rsidP="009C7F4A">
      <w:pPr>
        <w:pStyle w:val="ListParagraph"/>
        <w:numPr>
          <w:ilvl w:val="0"/>
          <w:numId w:val="3"/>
        </w:numPr>
      </w:pPr>
      <w:r>
        <w:t xml:space="preserve">Code: </w:t>
      </w:r>
      <w:r w:rsidR="00267385" w:rsidRPr="00267385">
        <w:t>HOSPR0179</w:t>
      </w:r>
      <w:r w:rsidR="00C95BA0">
        <w:t xml:space="preserve"> – Children’s Healthcare of Atlanta Egleston</w:t>
      </w:r>
    </w:p>
    <w:p w14:paraId="57738730" w14:textId="705A51F2" w:rsidR="00267385" w:rsidRDefault="00267385" w:rsidP="009C7F4A">
      <w:pPr>
        <w:pStyle w:val="ListParagraph"/>
        <w:numPr>
          <w:ilvl w:val="0"/>
          <w:numId w:val="3"/>
        </w:numPr>
      </w:pPr>
      <w:r>
        <w:t xml:space="preserve">Code: </w:t>
      </w:r>
      <w:r w:rsidR="0079291A" w:rsidRPr="0079291A">
        <w:t xml:space="preserve">OEMS0652 </w:t>
      </w:r>
      <w:r w:rsidR="00C95BA0">
        <w:t xml:space="preserve">– Navicent Health Field Hospital </w:t>
      </w:r>
    </w:p>
    <w:p w14:paraId="171DC859" w14:textId="17795DBE" w:rsidR="0079291A" w:rsidRDefault="0079291A" w:rsidP="009C7F4A">
      <w:pPr>
        <w:pStyle w:val="ListParagraph"/>
        <w:numPr>
          <w:ilvl w:val="0"/>
          <w:numId w:val="3"/>
        </w:numPr>
      </w:pPr>
      <w:r>
        <w:t xml:space="preserve">Code: </w:t>
      </w:r>
      <w:r w:rsidRPr="0079291A">
        <w:t xml:space="preserve">OEMS0654 </w:t>
      </w:r>
      <w:r w:rsidR="00B21393">
        <w:t>– Phoebe North Field Hospital</w:t>
      </w:r>
    </w:p>
    <w:p w14:paraId="0EAEA42E" w14:textId="5E1F9D12" w:rsidR="0079291A" w:rsidRDefault="0079291A" w:rsidP="009C7F4A">
      <w:pPr>
        <w:pStyle w:val="ListParagraph"/>
        <w:numPr>
          <w:ilvl w:val="0"/>
          <w:numId w:val="3"/>
        </w:numPr>
      </w:pPr>
      <w:r>
        <w:t xml:space="preserve">Code: </w:t>
      </w:r>
      <w:r w:rsidRPr="0079291A">
        <w:t xml:space="preserve">OEMS0655 </w:t>
      </w:r>
      <w:r w:rsidR="00B21393">
        <w:t>– Floyd Medical Center Field Hospital</w:t>
      </w:r>
    </w:p>
    <w:p w14:paraId="258A3B2A" w14:textId="17D90A17" w:rsidR="00EA4862" w:rsidRDefault="0079291A" w:rsidP="00803181">
      <w:pPr>
        <w:pStyle w:val="ListParagraph"/>
        <w:numPr>
          <w:ilvl w:val="0"/>
          <w:numId w:val="3"/>
        </w:numPr>
      </w:pPr>
      <w:r>
        <w:t xml:space="preserve">Code: </w:t>
      </w:r>
      <w:r w:rsidRPr="0079291A">
        <w:t xml:space="preserve">OEMS0656 </w:t>
      </w:r>
      <w:r w:rsidR="00D41411">
        <w:t>– Northeast Georgia MC Field Hospital</w:t>
      </w:r>
    </w:p>
    <w:p w14:paraId="15D13057" w14:textId="6EE91667" w:rsidR="00EA4862" w:rsidRPr="00C213BD" w:rsidRDefault="00EA4862" w:rsidP="00EA4862">
      <w:pPr>
        <w:jc w:val="center"/>
        <w:rPr>
          <w:b/>
          <w:bCs/>
          <w:u w:val="single"/>
        </w:rPr>
      </w:pPr>
      <w:r w:rsidRPr="00C213BD">
        <w:rPr>
          <w:b/>
          <w:bCs/>
          <w:u w:val="single"/>
        </w:rPr>
        <w:lastRenderedPageBreak/>
        <w:t>Georgia Schematron Validation Rule Changes</w:t>
      </w:r>
    </w:p>
    <w:p w14:paraId="1D37864C" w14:textId="65A2DD2E" w:rsidR="00C213BD" w:rsidRPr="00C55C00" w:rsidRDefault="001B6E30" w:rsidP="001B6E30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The following rules have been </w:t>
      </w:r>
      <w:r w:rsidRPr="00864ECB">
        <w:rPr>
          <w:b/>
          <w:bCs/>
          <w:color w:val="FF0000"/>
        </w:rPr>
        <w:t>retired effective immediately</w:t>
      </w:r>
    </w:p>
    <w:p w14:paraId="660AA41D" w14:textId="46D4A7AF" w:rsidR="00D206AE" w:rsidRPr="00D206AE" w:rsidRDefault="00C55C00" w:rsidP="00C55C00">
      <w:pPr>
        <w:pStyle w:val="ListParagraph"/>
        <w:numPr>
          <w:ilvl w:val="1"/>
          <w:numId w:val="4"/>
        </w:numPr>
        <w:rPr>
          <w:u w:val="single"/>
        </w:rPr>
      </w:pPr>
      <w:r w:rsidRPr="00F64DAC">
        <w:t xml:space="preserve">GA Rule </w:t>
      </w:r>
      <w:r w:rsidR="00F64DAC" w:rsidRPr="00F64DAC">
        <w:t>3671</w:t>
      </w:r>
      <w:r w:rsidR="001207AE">
        <w:t xml:space="preserve">: </w:t>
      </w:r>
      <w:r w:rsidR="00F64DAC" w:rsidRPr="00F64DAC">
        <w:t>Type of Destination (eDisposition.21) required on Transports by Another EMS Unit v3.5</w:t>
      </w:r>
      <w:r w:rsidR="00F64DAC">
        <w:t xml:space="preserve"> </w:t>
      </w:r>
      <w:r w:rsidR="00281621">
        <w:br/>
      </w:r>
    </w:p>
    <w:p w14:paraId="3521E327" w14:textId="77777777" w:rsidR="00E33912" w:rsidRPr="00E33912" w:rsidRDefault="00D206AE" w:rsidP="00E33912">
      <w:pPr>
        <w:pStyle w:val="ListParagraph"/>
        <w:numPr>
          <w:ilvl w:val="1"/>
          <w:numId w:val="4"/>
        </w:numPr>
        <w:rPr>
          <w:u w:val="single"/>
        </w:rPr>
      </w:pPr>
      <w:r>
        <w:t>GA Rule 3742</w:t>
      </w:r>
      <w:r w:rsidR="001207AE">
        <w:t xml:space="preserve">: </w:t>
      </w:r>
      <w:r w:rsidRPr="00D206AE">
        <w:t>Current Medication/s (eHistory.12) is required with patient contact v3.5</w:t>
      </w:r>
    </w:p>
    <w:p w14:paraId="4685A8E9" w14:textId="35A89652" w:rsidR="00C55C00" w:rsidRPr="00E33912" w:rsidRDefault="00281621" w:rsidP="00E33912">
      <w:pPr>
        <w:pStyle w:val="ListParagraph"/>
        <w:numPr>
          <w:ilvl w:val="2"/>
          <w:numId w:val="4"/>
        </w:numPr>
        <w:rPr>
          <w:u w:val="single"/>
        </w:rPr>
      </w:pPr>
      <w:r>
        <w:t xml:space="preserve">Replaced with </w:t>
      </w:r>
      <w:r w:rsidR="00AC3B2C">
        <w:t xml:space="preserve">a </w:t>
      </w:r>
      <w:r>
        <w:t>new rule</w:t>
      </w:r>
      <w:r>
        <w:br/>
      </w:r>
    </w:p>
    <w:p w14:paraId="57CC20A6" w14:textId="77777777" w:rsidR="00E33912" w:rsidRPr="00E33912" w:rsidRDefault="00281621" w:rsidP="00AD5366">
      <w:pPr>
        <w:pStyle w:val="ListParagraph"/>
        <w:numPr>
          <w:ilvl w:val="1"/>
          <w:numId w:val="4"/>
        </w:numPr>
        <w:rPr>
          <w:u w:val="single"/>
        </w:rPr>
      </w:pPr>
      <w:r>
        <w:t>GA Rule 3743</w:t>
      </w:r>
      <w:r w:rsidR="001207AE">
        <w:t xml:space="preserve">: </w:t>
      </w:r>
      <w:r w:rsidRPr="00281621">
        <w:t>Current Medication/s (eHistory.12) is required with patient contact (grid) v3.5</w:t>
      </w:r>
    </w:p>
    <w:p w14:paraId="4E05ECD3" w14:textId="5731A6BE" w:rsidR="001B6E30" w:rsidRPr="00281621" w:rsidRDefault="00281621" w:rsidP="00E33912">
      <w:pPr>
        <w:pStyle w:val="ListParagraph"/>
        <w:numPr>
          <w:ilvl w:val="2"/>
          <w:numId w:val="4"/>
        </w:numPr>
        <w:rPr>
          <w:u w:val="single"/>
        </w:rPr>
      </w:pPr>
      <w:r>
        <w:t xml:space="preserve">Replaced with </w:t>
      </w:r>
      <w:r w:rsidR="00AC3B2C">
        <w:t xml:space="preserve">a </w:t>
      </w:r>
      <w:r>
        <w:t xml:space="preserve">new rule </w:t>
      </w:r>
      <w:r>
        <w:br/>
      </w:r>
    </w:p>
    <w:p w14:paraId="09E20C08" w14:textId="271F2C86" w:rsidR="00EF2FF6" w:rsidRPr="00645496" w:rsidRDefault="00EF2FF6" w:rsidP="00EF2FF6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645496">
        <w:rPr>
          <w:color w:val="000000" w:themeColor="text1"/>
        </w:rPr>
        <w:t xml:space="preserve">The following </w:t>
      </w:r>
      <w:r w:rsidR="005070EA">
        <w:rPr>
          <w:color w:val="000000" w:themeColor="text1"/>
        </w:rPr>
        <w:t xml:space="preserve">current </w:t>
      </w:r>
      <w:r w:rsidRPr="00645496">
        <w:rPr>
          <w:color w:val="000000" w:themeColor="text1"/>
        </w:rPr>
        <w:t xml:space="preserve">rules have been </w:t>
      </w:r>
      <w:r w:rsidRPr="00AC3B2C">
        <w:rPr>
          <w:b/>
          <w:bCs/>
          <w:color w:val="FF0000"/>
        </w:rPr>
        <w:t>revised</w:t>
      </w:r>
      <w:r w:rsidRPr="00AC3B2C">
        <w:rPr>
          <w:color w:val="FF0000"/>
        </w:rPr>
        <w:t xml:space="preserve"> </w:t>
      </w:r>
      <w:r w:rsidRPr="00AC3B2C">
        <w:rPr>
          <w:b/>
          <w:bCs/>
          <w:color w:val="FF0000"/>
        </w:rPr>
        <w:t>and are in effect immediately</w:t>
      </w:r>
      <w:r w:rsidR="00654DAB">
        <w:rPr>
          <w:b/>
          <w:bCs/>
          <w:color w:val="000000" w:themeColor="text1"/>
        </w:rPr>
        <w:br/>
      </w:r>
    </w:p>
    <w:p w14:paraId="2C221635" w14:textId="77777777" w:rsidR="00E33912" w:rsidRPr="00E33912" w:rsidRDefault="00963594" w:rsidP="00963594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GA Rule </w:t>
      </w:r>
      <w:r w:rsidRPr="00654DAB">
        <w:t>3756</w:t>
      </w:r>
      <w:r w:rsidR="00E33912">
        <w:t xml:space="preserve">: </w:t>
      </w:r>
      <w:r w:rsidR="00ED1A21" w:rsidRPr="00ED1A21">
        <w:t>Trauma Triage Criteria (Steps 1 and 2) (eInjury.03) is required on possible injuries v3.5</w:t>
      </w:r>
    </w:p>
    <w:p w14:paraId="18D41E71" w14:textId="52423F9F" w:rsidR="00AD5366" w:rsidRPr="00A473DE" w:rsidRDefault="00690198" w:rsidP="00E33912">
      <w:pPr>
        <w:pStyle w:val="ListParagraph"/>
        <w:numPr>
          <w:ilvl w:val="2"/>
          <w:numId w:val="4"/>
        </w:numPr>
        <w:rPr>
          <w:u w:val="single"/>
        </w:rPr>
      </w:pPr>
      <w:r w:rsidRPr="00677689">
        <w:rPr>
          <w:b/>
          <w:bCs/>
        </w:rPr>
        <w:t>Revisions</w:t>
      </w:r>
      <w:r w:rsidR="00ED1A21" w:rsidRPr="00677689">
        <w:rPr>
          <w:b/>
          <w:bCs/>
        </w:rPr>
        <w:t>:</w:t>
      </w:r>
      <w:r w:rsidR="00ED1A21">
        <w:t xml:space="preserve"> </w:t>
      </w:r>
      <w:r w:rsidR="00835AAB">
        <w:t>R</w:t>
      </w:r>
      <w:r>
        <w:t xml:space="preserve">ule error message updated </w:t>
      </w:r>
      <w:r w:rsidR="00677689">
        <w:t xml:space="preserve">to include that Pertinent Negative </w:t>
      </w:r>
      <w:r w:rsidR="00A473DE">
        <w:t>(PN) of None Reported is NOT acceptable</w:t>
      </w:r>
      <w:r w:rsidR="00EE59A6">
        <w:t xml:space="preserve"> | </w:t>
      </w:r>
      <w:r w:rsidR="00F97957">
        <w:rPr>
          <w:b/>
          <w:bCs/>
        </w:rPr>
        <w:t>ERROR</w:t>
      </w:r>
      <w:r w:rsidR="00EE59A6">
        <w:t xml:space="preserve"> level</w:t>
      </w:r>
      <w:r w:rsidR="00454356">
        <w:t xml:space="preserve">, </w:t>
      </w:r>
      <w:r w:rsidR="00E33912">
        <w:t>-1</w:t>
      </w:r>
      <w:r w:rsidR="00454356">
        <w:t xml:space="preserve"> point</w:t>
      </w:r>
      <w:r w:rsidR="00A868B4">
        <w:br/>
      </w:r>
    </w:p>
    <w:p w14:paraId="4C7C4277" w14:textId="77777777" w:rsidR="00E33912" w:rsidRPr="00E33912" w:rsidRDefault="00A473DE" w:rsidP="00963594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GA Rule </w:t>
      </w:r>
      <w:r w:rsidR="00A868B4" w:rsidRPr="00654DAB">
        <w:t>3757</w:t>
      </w:r>
      <w:r w:rsidR="00E33912">
        <w:t xml:space="preserve">: </w:t>
      </w:r>
      <w:r w:rsidR="00A868B4" w:rsidRPr="00A868B4">
        <w:t>Trauma Triage Criteria (Steps 3 and 4) (eInjury.04) is required on all patients with possible injury v3.5</w:t>
      </w:r>
    </w:p>
    <w:p w14:paraId="6155A861" w14:textId="3CA2B3D4" w:rsidR="00A473DE" w:rsidRPr="003E6BC5" w:rsidRDefault="00A868B4" w:rsidP="00E33912">
      <w:pPr>
        <w:pStyle w:val="ListParagraph"/>
        <w:numPr>
          <w:ilvl w:val="2"/>
          <w:numId w:val="4"/>
        </w:numPr>
        <w:rPr>
          <w:u w:val="single"/>
        </w:rPr>
      </w:pPr>
      <w:r w:rsidRPr="00A868B4">
        <w:rPr>
          <w:b/>
          <w:bCs/>
        </w:rPr>
        <w:t>Revisions:</w:t>
      </w:r>
      <w:r>
        <w:t xml:space="preserve">  </w:t>
      </w:r>
      <w:r w:rsidR="00835AAB">
        <w:t>R</w:t>
      </w:r>
      <w:r>
        <w:t>ule error message updated to include that Pertinent Negative (PN) of None Reported is NOT acceptable</w:t>
      </w:r>
      <w:r w:rsidR="00EE59A6">
        <w:t xml:space="preserve"> | </w:t>
      </w:r>
      <w:r w:rsidR="00F97957">
        <w:rPr>
          <w:b/>
          <w:bCs/>
        </w:rPr>
        <w:t>ERROR</w:t>
      </w:r>
      <w:r w:rsidR="00EE59A6">
        <w:t xml:space="preserve"> level</w:t>
      </w:r>
      <w:r w:rsidR="00454356">
        <w:t>, -1 point</w:t>
      </w:r>
      <w:r w:rsidR="005070EA">
        <w:br/>
      </w:r>
    </w:p>
    <w:p w14:paraId="64F96747" w14:textId="77777777" w:rsidR="00E33912" w:rsidRPr="00E33912" w:rsidRDefault="003E6BC5" w:rsidP="00963594">
      <w:pPr>
        <w:pStyle w:val="ListParagraph"/>
        <w:numPr>
          <w:ilvl w:val="1"/>
          <w:numId w:val="4"/>
        </w:numPr>
        <w:rPr>
          <w:u w:val="single"/>
        </w:rPr>
      </w:pPr>
      <w:r>
        <w:t>GA Rule 3833</w:t>
      </w:r>
      <w:r w:rsidR="00E33912">
        <w:t xml:space="preserve">: </w:t>
      </w:r>
      <w:r w:rsidR="005070EA" w:rsidRPr="005070EA">
        <w:t>Date/Time Last Known Well (eSituation.18) required on all Systems of Care patients v3.5</w:t>
      </w:r>
    </w:p>
    <w:p w14:paraId="471D88C1" w14:textId="74555F4B" w:rsidR="003E6BC5" w:rsidRPr="00835AAB" w:rsidRDefault="005070EA" w:rsidP="00E33912">
      <w:pPr>
        <w:pStyle w:val="ListParagraph"/>
        <w:numPr>
          <w:ilvl w:val="2"/>
          <w:numId w:val="4"/>
        </w:numPr>
        <w:rPr>
          <w:u w:val="single"/>
        </w:rPr>
      </w:pPr>
      <w:r w:rsidRPr="00835AAB">
        <w:rPr>
          <w:b/>
          <w:bCs/>
        </w:rPr>
        <w:t>Revisions:</w:t>
      </w:r>
      <w:r>
        <w:t xml:space="preserve"> </w:t>
      </w:r>
      <w:r w:rsidR="00835AAB">
        <w:t xml:space="preserve">Rule revised to include additional values to compare with eSituation.11 and eSituation.12 | </w:t>
      </w:r>
      <w:r w:rsidR="00D867B4">
        <w:rPr>
          <w:b/>
          <w:bCs/>
        </w:rPr>
        <w:t>ERROR</w:t>
      </w:r>
      <w:r w:rsidR="00835AAB">
        <w:t xml:space="preserve"> level</w:t>
      </w:r>
      <w:r w:rsidR="00454356">
        <w:t>, -1 point</w:t>
      </w:r>
      <w:r w:rsidR="00835AAB">
        <w:br/>
      </w:r>
    </w:p>
    <w:p w14:paraId="04BEC600" w14:textId="2174BAFE" w:rsidR="00835AAB" w:rsidRPr="00AC3B2C" w:rsidRDefault="00FE0A1B" w:rsidP="00FE0A1B">
      <w:pPr>
        <w:pStyle w:val="ListParagraph"/>
        <w:numPr>
          <w:ilvl w:val="0"/>
          <w:numId w:val="4"/>
        </w:numPr>
        <w:rPr>
          <w:color w:val="FF0000"/>
        </w:rPr>
      </w:pPr>
      <w:r w:rsidRPr="00A26B35">
        <w:t xml:space="preserve">The following </w:t>
      </w:r>
      <w:r w:rsidR="00A26B35" w:rsidRPr="00A26B35">
        <w:t>current rules</w:t>
      </w:r>
      <w:r w:rsidR="00E40042">
        <w:t xml:space="preserve"> have been </w:t>
      </w:r>
      <w:r w:rsidR="00E40042" w:rsidRPr="00AC3B2C">
        <w:rPr>
          <w:b/>
          <w:bCs/>
          <w:color w:val="FF0000"/>
        </w:rPr>
        <w:t>replaced with new rules</w:t>
      </w:r>
    </w:p>
    <w:p w14:paraId="1FB67079" w14:textId="19877A48" w:rsidR="001F4C2E" w:rsidRPr="002419AD" w:rsidRDefault="002419AD" w:rsidP="002419AD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These rules </w:t>
      </w:r>
      <w:r w:rsidR="000E2C92">
        <w:rPr>
          <w:color w:val="FF0000"/>
        </w:rPr>
        <w:t>will sunset midnight</w:t>
      </w:r>
      <w:r>
        <w:rPr>
          <w:color w:val="FF0000"/>
        </w:rPr>
        <w:t xml:space="preserve"> on</w:t>
      </w:r>
      <w:r w:rsidR="0016761A">
        <w:rPr>
          <w:color w:val="FF0000"/>
        </w:rPr>
        <w:t xml:space="preserve"> 5/1/2025 based on Unit Notified by Dispatch Date/Time (eTimes.03)</w:t>
      </w:r>
      <w:r w:rsidR="00554545" w:rsidRPr="002419AD">
        <w:rPr>
          <w:color w:val="FF0000"/>
        </w:rPr>
        <w:br/>
      </w:r>
    </w:p>
    <w:p w14:paraId="1F05CC12" w14:textId="3D6E5B1C" w:rsidR="001F4C2E" w:rsidRDefault="000E2C92" w:rsidP="001F4C2E">
      <w:pPr>
        <w:pStyle w:val="ListParagraph"/>
        <w:numPr>
          <w:ilvl w:val="1"/>
          <w:numId w:val="4"/>
        </w:numPr>
      </w:pPr>
      <w:r>
        <w:t>GA</w:t>
      </w:r>
      <w:r w:rsidR="007903E4">
        <w:t xml:space="preserve"> </w:t>
      </w:r>
      <w:r w:rsidR="00914FCA">
        <w:t>R</w:t>
      </w:r>
      <w:r w:rsidR="007903E4">
        <w:t xml:space="preserve">ule </w:t>
      </w:r>
      <w:r w:rsidR="000248A3">
        <w:t>945</w:t>
      </w:r>
      <w:r w:rsidR="00554545">
        <w:t xml:space="preserve">: </w:t>
      </w:r>
      <w:r w:rsidR="00914FCA" w:rsidRPr="00914FCA">
        <w:t>Stroke Scale Type (eVitals.30) required when documenting stroke score</w:t>
      </w:r>
      <w:r w:rsidR="00CA17AC">
        <w:t xml:space="preserve"> </w:t>
      </w:r>
    </w:p>
    <w:p w14:paraId="22996CF7" w14:textId="3BC7A907" w:rsidR="00A26B35" w:rsidRPr="00EF0F11" w:rsidRDefault="00A26B35" w:rsidP="000E2C92">
      <w:pPr>
        <w:pStyle w:val="ListParagraph"/>
        <w:ind w:left="1440"/>
        <w:rPr>
          <w:u w:val="single"/>
        </w:rPr>
      </w:pPr>
    </w:p>
    <w:p w14:paraId="44E917D7" w14:textId="6FDF8C5D" w:rsidR="00EF0F11" w:rsidRPr="00B555A5" w:rsidRDefault="000E2C92" w:rsidP="00A26B35">
      <w:pPr>
        <w:pStyle w:val="ListParagraph"/>
        <w:numPr>
          <w:ilvl w:val="1"/>
          <w:numId w:val="4"/>
        </w:numPr>
        <w:rPr>
          <w:u w:val="single"/>
        </w:rPr>
      </w:pPr>
      <w:r>
        <w:t>GA</w:t>
      </w:r>
      <w:r w:rsidR="00EF0F11">
        <w:t xml:space="preserve"> Rule </w:t>
      </w:r>
      <w:r w:rsidR="006B384C">
        <w:t>3868</w:t>
      </w:r>
      <w:r w:rsidR="00B555A5">
        <w:t xml:space="preserve">: </w:t>
      </w:r>
      <w:r w:rsidR="00B555A5" w:rsidRPr="00B555A5">
        <w:t>At least 1 Stroke Scale Score (eVitals.29) is required on possible stroke patients v3.5</w:t>
      </w:r>
      <w:r>
        <w:br/>
      </w:r>
    </w:p>
    <w:p w14:paraId="779CAAB7" w14:textId="3A26B5A8" w:rsidR="00B555A5" w:rsidRPr="000E2C92" w:rsidRDefault="000E2C92" w:rsidP="00A26B35">
      <w:pPr>
        <w:pStyle w:val="ListParagraph"/>
        <w:numPr>
          <w:ilvl w:val="1"/>
          <w:numId w:val="4"/>
        </w:numPr>
        <w:rPr>
          <w:u w:val="single"/>
        </w:rPr>
      </w:pPr>
      <w:r>
        <w:t>GA</w:t>
      </w:r>
      <w:r w:rsidR="00B555A5">
        <w:t xml:space="preserve"> Rule 3869: </w:t>
      </w:r>
      <w:r w:rsidR="000C6DDC" w:rsidRPr="000C6DDC">
        <w:t>At least 1 Stroke Scale Score (eVitals.29) is required on possible stroke patients (Grid) v3.5</w:t>
      </w:r>
      <w:r w:rsidR="002139A0">
        <w:t xml:space="preserve"> </w:t>
      </w:r>
      <w:r w:rsidR="006C3BDE">
        <w:br/>
      </w:r>
      <w:r>
        <w:br/>
      </w:r>
    </w:p>
    <w:p w14:paraId="223882B4" w14:textId="6CFB0A75" w:rsidR="000E2C92" w:rsidRPr="00B555A5" w:rsidRDefault="000E2C92" w:rsidP="000E2C92">
      <w:pPr>
        <w:pStyle w:val="ListParagraph"/>
        <w:ind w:left="1440"/>
        <w:rPr>
          <w:u w:val="single"/>
        </w:rPr>
      </w:pPr>
      <w:r>
        <w:br/>
      </w:r>
    </w:p>
    <w:p w14:paraId="0D86C09A" w14:textId="6E7A5FB3" w:rsidR="001F793B" w:rsidRPr="00647049" w:rsidRDefault="00E860CE" w:rsidP="00647049">
      <w:pPr>
        <w:pStyle w:val="ListParagraph"/>
        <w:numPr>
          <w:ilvl w:val="0"/>
          <w:numId w:val="4"/>
        </w:numPr>
        <w:rPr>
          <w:u w:val="single"/>
        </w:rPr>
      </w:pPr>
      <w:r>
        <w:lastRenderedPageBreak/>
        <w:t>The f</w:t>
      </w:r>
      <w:r w:rsidRPr="00287162">
        <w:t xml:space="preserve">ollowing </w:t>
      </w:r>
      <w:r w:rsidRPr="00AC3B2C">
        <w:rPr>
          <w:b/>
          <w:bCs/>
          <w:color w:val="FF0000"/>
        </w:rPr>
        <w:t>new rules have been added</w:t>
      </w:r>
      <w:r w:rsidR="00C233F1" w:rsidRPr="00AC3B2C">
        <w:rPr>
          <w:b/>
          <w:bCs/>
          <w:color w:val="FF0000"/>
        </w:rPr>
        <w:t xml:space="preserve"> and are </w:t>
      </w:r>
      <w:r w:rsidR="00647049" w:rsidRPr="00AC3B2C">
        <w:rPr>
          <w:b/>
          <w:bCs/>
          <w:color w:val="FF0000"/>
        </w:rPr>
        <w:t>in effect immediately</w:t>
      </w:r>
      <w:r w:rsidR="001F793B" w:rsidRPr="00647049">
        <w:rPr>
          <w:color w:val="FF0000"/>
        </w:rPr>
        <w:br/>
      </w:r>
    </w:p>
    <w:p w14:paraId="419F46B9" w14:textId="0EF95917" w:rsidR="00CC2ED9" w:rsidRPr="00CC2ED9" w:rsidRDefault="00287162" w:rsidP="00287162">
      <w:pPr>
        <w:pStyle w:val="ListParagraph"/>
        <w:numPr>
          <w:ilvl w:val="1"/>
          <w:numId w:val="4"/>
        </w:numPr>
        <w:rPr>
          <w:u w:val="single"/>
        </w:rPr>
      </w:pPr>
      <w:r w:rsidRPr="008B25D0">
        <w:rPr>
          <w:color w:val="000000" w:themeColor="text1"/>
        </w:rPr>
        <w:t xml:space="preserve">New Rule </w:t>
      </w:r>
      <w:r w:rsidR="008B25D0" w:rsidRPr="008B25D0">
        <w:rPr>
          <w:color w:val="000000" w:themeColor="text1"/>
        </w:rPr>
        <w:t>4997: Current Medication/s (eHistory.12) is required with Patient Evaluation v3.5 (grid)</w:t>
      </w:r>
      <w:r w:rsidR="00C363D1">
        <w:rPr>
          <w:color w:val="000000" w:themeColor="text1"/>
        </w:rPr>
        <w:t xml:space="preserve"> | </w:t>
      </w:r>
      <w:r w:rsidR="00C363D1" w:rsidRPr="00EF0F11">
        <w:rPr>
          <w:b/>
          <w:bCs/>
        </w:rPr>
        <w:t>WARNING</w:t>
      </w:r>
      <w:r w:rsidR="00C363D1">
        <w:t xml:space="preserve"> level, -1 point</w:t>
      </w:r>
      <w:r w:rsidR="00017222">
        <w:t xml:space="preserve"> </w:t>
      </w:r>
    </w:p>
    <w:p w14:paraId="7DD7539F" w14:textId="597CE58C" w:rsidR="006D23B9" w:rsidRPr="006D23B9" w:rsidRDefault="00CC2ED9" w:rsidP="00CC2ED9">
      <w:pPr>
        <w:pStyle w:val="ListParagraph"/>
        <w:numPr>
          <w:ilvl w:val="2"/>
          <w:numId w:val="4"/>
        </w:numPr>
        <w:rPr>
          <w:u w:val="single"/>
        </w:rPr>
      </w:pPr>
      <w:r w:rsidRPr="00FA68EA">
        <w:rPr>
          <w:b/>
          <w:bCs/>
          <w:color w:val="000000" w:themeColor="text1"/>
        </w:rPr>
        <w:t xml:space="preserve">Revisions: </w:t>
      </w:r>
      <w:r w:rsidR="00170DA1">
        <w:rPr>
          <w:color w:val="000000" w:themeColor="text1"/>
        </w:rPr>
        <w:t xml:space="preserve">rule will now compare </w:t>
      </w:r>
      <w:r w:rsidR="00DD1CB7">
        <w:rPr>
          <w:color w:val="000000" w:themeColor="text1"/>
        </w:rPr>
        <w:t xml:space="preserve">with Patient Evaluation/Care (eDispositon.28) </w:t>
      </w:r>
      <w:r w:rsidR="00FA68EA">
        <w:rPr>
          <w:color w:val="000000" w:themeColor="text1"/>
        </w:rPr>
        <w:br/>
      </w:r>
    </w:p>
    <w:p w14:paraId="22C08164" w14:textId="77777777" w:rsidR="00DC70E1" w:rsidRPr="00FA68EA" w:rsidRDefault="006D23B9" w:rsidP="006D23B9">
      <w:pPr>
        <w:pStyle w:val="ListParagraph"/>
        <w:numPr>
          <w:ilvl w:val="1"/>
          <w:numId w:val="4"/>
        </w:numPr>
        <w:rPr>
          <w:u w:val="single"/>
        </w:rPr>
      </w:pPr>
      <w:r>
        <w:rPr>
          <w:color w:val="000000" w:themeColor="text1"/>
        </w:rPr>
        <w:t xml:space="preserve">New Rule </w:t>
      </w:r>
      <w:r w:rsidR="00AE6147">
        <w:rPr>
          <w:color w:val="000000" w:themeColor="text1"/>
        </w:rPr>
        <w:t xml:space="preserve">4998: </w:t>
      </w:r>
      <w:r w:rsidR="00AE6147" w:rsidRPr="00AE6147">
        <w:rPr>
          <w:color w:val="000000" w:themeColor="text1"/>
        </w:rPr>
        <w:t xml:space="preserve">Current Medication/s (eHistory.12) is required with Patient Evaluation v3.5 </w:t>
      </w:r>
      <w:r w:rsidR="00D8611E">
        <w:rPr>
          <w:color w:val="000000" w:themeColor="text1"/>
        </w:rPr>
        <w:t xml:space="preserve">| </w:t>
      </w:r>
      <w:r w:rsidR="00D8611E" w:rsidRPr="00EF0F11">
        <w:rPr>
          <w:b/>
          <w:bCs/>
        </w:rPr>
        <w:t>WARNING</w:t>
      </w:r>
      <w:r w:rsidR="00D8611E">
        <w:t xml:space="preserve"> level, -1 point</w:t>
      </w:r>
    </w:p>
    <w:p w14:paraId="09CD9217" w14:textId="6392FD99" w:rsidR="00B9080A" w:rsidRPr="00B9080A" w:rsidRDefault="00FA68EA" w:rsidP="00FA68EA">
      <w:pPr>
        <w:pStyle w:val="ListParagraph"/>
        <w:numPr>
          <w:ilvl w:val="2"/>
          <w:numId w:val="4"/>
        </w:numPr>
        <w:rPr>
          <w:u w:val="single"/>
        </w:rPr>
      </w:pPr>
      <w:r w:rsidRPr="00FA68EA">
        <w:rPr>
          <w:b/>
          <w:bCs/>
          <w:color w:val="000000" w:themeColor="text1"/>
        </w:rPr>
        <w:t xml:space="preserve">Revisions: </w:t>
      </w:r>
      <w:r>
        <w:rPr>
          <w:color w:val="000000" w:themeColor="text1"/>
        </w:rPr>
        <w:t xml:space="preserve">rule will now compare with Patient Evaluation/Care (eDispositon.28) </w:t>
      </w:r>
      <w:r w:rsidR="00FC667C">
        <w:rPr>
          <w:color w:val="000000" w:themeColor="text1"/>
        </w:rPr>
        <w:br/>
      </w:r>
    </w:p>
    <w:p w14:paraId="308C43D5" w14:textId="77777777" w:rsidR="00C233F1" w:rsidRPr="001F793B" w:rsidRDefault="00C233F1" w:rsidP="00C233F1">
      <w:pPr>
        <w:pStyle w:val="ListParagraph"/>
        <w:numPr>
          <w:ilvl w:val="0"/>
          <w:numId w:val="4"/>
        </w:numPr>
        <w:rPr>
          <w:u w:val="single"/>
        </w:rPr>
      </w:pPr>
      <w:r>
        <w:t>The f</w:t>
      </w:r>
      <w:r w:rsidRPr="00287162">
        <w:t xml:space="preserve">ollowing </w:t>
      </w:r>
      <w:r w:rsidRPr="008021D8">
        <w:rPr>
          <w:b/>
          <w:bCs/>
          <w:color w:val="FF0000"/>
        </w:rPr>
        <w:t>new rules have been added</w:t>
      </w:r>
    </w:p>
    <w:p w14:paraId="5FFC071B" w14:textId="10130F42" w:rsidR="00FA68EA" w:rsidRPr="00FA68EA" w:rsidRDefault="00C233F1" w:rsidP="00C233F1">
      <w:pPr>
        <w:pStyle w:val="ListParagraph"/>
        <w:numPr>
          <w:ilvl w:val="1"/>
          <w:numId w:val="4"/>
        </w:numPr>
        <w:rPr>
          <w:u w:val="single"/>
        </w:rPr>
      </w:pPr>
      <w:r>
        <w:rPr>
          <w:color w:val="FF0000"/>
        </w:rPr>
        <w:t>These rules are in effect midnight on 5/1/2025 based on Unit Notified by Dispatch Date/Time (eTimes.03)</w:t>
      </w:r>
      <w:r w:rsidR="00FA68EA">
        <w:rPr>
          <w:color w:val="000000" w:themeColor="text1"/>
        </w:rPr>
        <w:br/>
      </w:r>
    </w:p>
    <w:p w14:paraId="7D731C15" w14:textId="77777777" w:rsidR="00247067" w:rsidRPr="00247067" w:rsidRDefault="004B2A10" w:rsidP="006D23B9">
      <w:pPr>
        <w:pStyle w:val="ListParagraph"/>
        <w:numPr>
          <w:ilvl w:val="1"/>
          <w:numId w:val="4"/>
        </w:numPr>
        <w:rPr>
          <w:color w:val="000000" w:themeColor="text1"/>
          <w:u w:val="single"/>
        </w:rPr>
      </w:pPr>
      <w:r w:rsidRPr="00E64E0C">
        <w:rPr>
          <w:color w:val="000000" w:themeColor="text1"/>
        </w:rPr>
        <w:t xml:space="preserve">New Rule 5012: </w:t>
      </w:r>
      <w:r w:rsidR="00E64E0C" w:rsidRPr="00E64E0C">
        <w:rPr>
          <w:color w:val="000000" w:themeColor="text1"/>
        </w:rPr>
        <w:t xml:space="preserve">Possible Stroke (itExam.088) is required on all patients v3.5 </w:t>
      </w:r>
      <w:r w:rsidR="00247067">
        <w:rPr>
          <w:color w:val="000000" w:themeColor="text1"/>
        </w:rPr>
        <w:t xml:space="preserve">| </w:t>
      </w:r>
      <w:r w:rsidR="00247067" w:rsidRPr="00EF0F11">
        <w:rPr>
          <w:b/>
          <w:bCs/>
        </w:rPr>
        <w:t>WARNING</w:t>
      </w:r>
      <w:r w:rsidR="00247067">
        <w:t xml:space="preserve"> level, -1 point</w:t>
      </w:r>
    </w:p>
    <w:p w14:paraId="141A5165" w14:textId="31164E01" w:rsidR="00247067" w:rsidRPr="00247067" w:rsidRDefault="00247067" w:rsidP="00247067">
      <w:pPr>
        <w:pStyle w:val="ListParagraph"/>
        <w:numPr>
          <w:ilvl w:val="2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Revisions: </w:t>
      </w:r>
      <w:r w:rsidR="003F2CD4">
        <w:rPr>
          <w:color w:val="000000" w:themeColor="text1"/>
        </w:rPr>
        <w:t xml:space="preserve">new </w:t>
      </w:r>
      <w:r>
        <w:rPr>
          <w:color w:val="000000" w:themeColor="text1"/>
        </w:rPr>
        <w:t>rule added to flag on ALL RESPONSES</w:t>
      </w:r>
      <w:r>
        <w:rPr>
          <w:color w:val="000000" w:themeColor="text1"/>
        </w:rPr>
        <w:br/>
      </w:r>
    </w:p>
    <w:p w14:paraId="70FC7729" w14:textId="4E71905C" w:rsidR="003F2CD4" w:rsidRPr="003E1FB3" w:rsidRDefault="00247067" w:rsidP="003E1FB3">
      <w:pPr>
        <w:pStyle w:val="ListParagraph"/>
        <w:numPr>
          <w:ilvl w:val="1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New Rule </w:t>
      </w:r>
      <w:r w:rsidR="005A3502">
        <w:rPr>
          <w:color w:val="000000" w:themeColor="text1"/>
        </w:rPr>
        <w:t xml:space="preserve">5013: </w:t>
      </w:r>
      <w:r w:rsidR="003F2CD4" w:rsidRPr="003F2CD4">
        <w:rPr>
          <w:color w:val="000000" w:themeColor="text1"/>
        </w:rPr>
        <w:t xml:space="preserve">Stroke/CVA Symptoms Resolved (eExam.21) is required </w:t>
      </w:r>
      <w:proofErr w:type="gramStart"/>
      <w:r w:rsidR="003F2CD4" w:rsidRPr="003F2CD4">
        <w:rPr>
          <w:color w:val="000000" w:themeColor="text1"/>
        </w:rPr>
        <w:t>on</w:t>
      </w:r>
      <w:proofErr w:type="gramEnd"/>
      <w:r w:rsidR="003F2CD4" w:rsidRPr="003F2CD4">
        <w:rPr>
          <w:color w:val="000000" w:themeColor="text1"/>
        </w:rPr>
        <w:t xml:space="preserve"> all possible stroke patients v3.5</w:t>
      </w:r>
      <w:r w:rsidR="003E1FB3">
        <w:rPr>
          <w:color w:val="000000" w:themeColor="text1"/>
        </w:rPr>
        <w:t xml:space="preserve"> | </w:t>
      </w:r>
      <w:r w:rsidR="003E1FB3" w:rsidRPr="00EF0F11">
        <w:rPr>
          <w:b/>
          <w:bCs/>
        </w:rPr>
        <w:t>WARNING</w:t>
      </w:r>
      <w:r w:rsidR="003E1FB3">
        <w:t xml:space="preserve"> level, -1 point</w:t>
      </w:r>
    </w:p>
    <w:p w14:paraId="45DF7BF3" w14:textId="29A30181" w:rsidR="003E1FB3" w:rsidRPr="003E1FB3" w:rsidRDefault="003F2CD4" w:rsidP="003F2CD4">
      <w:pPr>
        <w:pStyle w:val="ListParagraph"/>
        <w:numPr>
          <w:ilvl w:val="2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Revisions: new rule added to flag on </w:t>
      </w:r>
      <w:r w:rsidR="003E1FB3">
        <w:rPr>
          <w:color w:val="000000" w:themeColor="text1"/>
        </w:rPr>
        <w:t>ALL</w:t>
      </w:r>
      <w:r>
        <w:rPr>
          <w:color w:val="000000" w:themeColor="text1"/>
        </w:rPr>
        <w:t xml:space="preserve"> possible stroke patients</w:t>
      </w:r>
      <w:r w:rsidR="003E1FB3">
        <w:rPr>
          <w:color w:val="000000" w:themeColor="text1"/>
        </w:rPr>
        <w:br/>
      </w:r>
    </w:p>
    <w:p w14:paraId="746FB9E2" w14:textId="149E2FFE" w:rsidR="0087732C" w:rsidRPr="00221358" w:rsidRDefault="003E1FB3" w:rsidP="003E1FB3">
      <w:pPr>
        <w:pStyle w:val="ListParagraph"/>
        <w:numPr>
          <w:ilvl w:val="1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New Rule </w:t>
      </w:r>
      <w:r w:rsidR="00221358">
        <w:rPr>
          <w:color w:val="000000" w:themeColor="text1"/>
        </w:rPr>
        <w:t xml:space="preserve">5016: </w:t>
      </w:r>
      <w:r w:rsidR="00221358" w:rsidRPr="00221358">
        <w:rPr>
          <w:color w:val="000000" w:themeColor="text1"/>
        </w:rPr>
        <w:t>Date/Time Last Known Well (eSituation.18) is required on all possible stroke patients v3.5</w:t>
      </w:r>
      <w:r w:rsidR="00221358">
        <w:rPr>
          <w:color w:val="000000" w:themeColor="text1"/>
        </w:rPr>
        <w:t xml:space="preserve"> | </w:t>
      </w:r>
      <w:r w:rsidR="00221358" w:rsidRPr="00EF0F11">
        <w:rPr>
          <w:b/>
          <w:bCs/>
        </w:rPr>
        <w:t>WARNING</w:t>
      </w:r>
      <w:r w:rsidR="00221358">
        <w:t xml:space="preserve"> level, -1 point</w:t>
      </w:r>
    </w:p>
    <w:p w14:paraId="0794F58B" w14:textId="789C7E7B" w:rsidR="000E2C92" w:rsidRPr="000E2C92" w:rsidRDefault="00221358" w:rsidP="00221358">
      <w:pPr>
        <w:pStyle w:val="ListParagraph"/>
        <w:numPr>
          <w:ilvl w:val="2"/>
          <w:numId w:val="4"/>
        </w:numPr>
        <w:rPr>
          <w:color w:val="000000" w:themeColor="text1"/>
          <w:u w:val="single"/>
        </w:rPr>
      </w:pPr>
      <w:r>
        <w:t xml:space="preserve">Revisions: </w:t>
      </w:r>
      <w:r w:rsidR="00505B72">
        <w:rPr>
          <w:color w:val="000000" w:themeColor="text1"/>
        </w:rPr>
        <w:t>new rule added to flag on ALL possible stroke patients</w:t>
      </w:r>
      <w:r w:rsidR="000E2C92">
        <w:rPr>
          <w:color w:val="000000" w:themeColor="text1"/>
        </w:rPr>
        <w:br/>
      </w:r>
    </w:p>
    <w:p w14:paraId="13060165" w14:textId="414BC008" w:rsidR="000E2C92" w:rsidRPr="000E2C92" w:rsidRDefault="000E2C92" w:rsidP="000E2C92">
      <w:pPr>
        <w:pStyle w:val="ListParagraph"/>
        <w:numPr>
          <w:ilvl w:val="1"/>
          <w:numId w:val="4"/>
        </w:numPr>
        <w:rPr>
          <w:color w:val="000000" w:themeColor="text1"/>
          <w:u w:val="single"/>
        </w:rPr>
      </w:pPr>
      <w:r>
        <w:t xml:space="preserve">New Rule 5017: </w:t>
      </w:r>
      <w:r w:rsidRPr="0075299E">
        <w:t>Stroke Scale Type (eVitals.30) is required on all stroke patients v3.5</w:t>
      </w:r>
      <w:r w:rsidR="009A278E">
        <w:t xml:space="preserve"> </w:t>
      </w:r>
      <w:r>
        <w:t xml:space="preserve">| </w:t>
      </w:r>
      <w:r w:rsidRPr="00EF0F11">
        <w:rPr>
          <w:b/>
          <w:bCs/>
        </w:rPr>
        <w:t>WARNING</w:t>
      </w:r>
      <w:r>
        <w:t xml:space="preserve"> level, -1 point </w:t>
      </w:r>
      <w:r>
        <w:br/>
      </w:r>
    </w:p>
    <w:p w14:paraId="106F4A0B" w14:textId="01CF6B92" w:rsidR="00221358" w:rsidRPr="009A278E" w:rsidRDefault="000E2C92" w:rsidP="009A278E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New Rule 5018: </w:t>
      </w:r>
      <w:r w:rsidRPr="000C6DDC">
        <w:t>Stroke Scale Score (eVitals.29) is required on all stroke patients v3.5</w:t>
      </w:r>
      <w:r>
        <w:t xml:space="preserve"> | </w:t>
      </w:r>
      <w:r w:rsidRPr="00EF0F11">
        <w:rPr>
          <w:b/>
          <w:bCs/>
        </w:rPr>
        <w:t>WARNING</w:t>
      </w:r>
      <w:r>
        <w:t xml:space="preserve"> level, -1 point </w:t>
      </w:r>
      <w:r w:rsidR="00505B72" w:rsidRPr="009A278E">
        <w:rPr>
          <w:color w:val="000000" w:themeColor="text1"/>
        </w:rPr>
        <w:br/>
      </w:r>
    </w:p>
    <w:p w14:paraId="14EB8C41" w14:textId="57E886F6" w:rsidR="00505B72" w:rsidRPr="00854038" w:rsidRDefault="00505B72" w:rsidP="00505B72">
      <w:pPr>
        <w:pStyle w:val="ListParagraph"/>
        <w:numPr>
          <w:ilvl w:val="1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New Rule </w:t>
      </w:r>
      <w:r w:rsidR="007941F5">
        <w:rPr>
          <w:color w:val="000000" w:themeColor="text1"/>
        </w:rPr>
        <w:t xml:space="preserve">5019: </w:t>
      </w:r>
      <w:r w:rsidR="00854038" w:rsidRPr="00854038">
        <w:rPr>
          <w:color w:val="000000" w:themeColor="text1"/>
        </w:rPr>
        <w:t>Stroke Severity Score (itVitals.096) is required on all stroke patients v3.5</w:t>
      </w:r>
      <w:r w:rsidR="00854038">
        <w:rPr>
          <w:color w:val="000000" w:themeColor="text1"/>
        </w:rPr>
        <w:t xml:space="preserve"> </w:t>
      </w:r>
      <w:r w:rsidR="00854038" w:rsidRPr="00EF0F11">
        <w:rPr>
          <w:b/>
          <w:bCs/>
        </w:rPr>
        <w:t>WARNING</w:t>
      </w:r>
      <w:r w:rsidR="00854038">
        <w:t xml:space="preserve"> level, -1 point</w:t>
      </w:r>
    </w:p>
    <w:p w14:paraId="073ADA86" w14:textId="058D771C" w:rsidR="00854038" w:rsidRPr="00E64E0C" w:rsidRDefault="00854038" w:rsidP="00854038">
      <w:pPr>
        <w:pStyle w:val="ListParagraph"/>
        <w:numPr>
          <w:ilvl w:val="2"/>
          <w:numId w:val="4"/>
        </w:numPr>
        <w:rPr>
          <w:color w:val="000000" w:themeColor="text1"/>
          <w:u w:val="single"/>
        </w:rPr>
      </w:pPr>
      <w:r>
        <w:t xml:space="preserve">Revisions: </w:t>
      </w:r>
      <w:r>
        <w:rPr>
          <w:color w:val="000000" w:themeColor="text1"/>
        </w:rPr>
        <w:t>new rule added to flag on ALL possible stroke patients</w:t>
      </w:r>
    </w:p>
    <w:p w14:paraId="0D50B6D7" w14:textId="77777777" w:rsidR="00803181" w:rsidRDefault="00803181" w:rsidP="00803181"/>
    <w:p w14:paraId="63D5D826" w14:textId="77777777" w:rsidR="0023641A" w:rsidRDefault="0023641A" w:rsidP="00803181"/>
    <w:p w14:paraId="1CBE5495" w14:textId="77777777" w:rsidR="00F024A9" w:rsidRDefault="00F024A9"/>
    <w:sectPr w:rsidR="00F024A9" w:rsidSect="00EE59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D29BC"/>
    <w:multiLevelType w:val="hybridMultilevel"/>
    <w:tmpl w:val="056C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34FF1"/>
    <w:multiLevelType w:val="hybridMultilevel"/>
    <w:tmpl w:val="0774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6E7"/>
    <w:multiLevelType w:val="hybridMultilevel"/>
    <w:tmpl w:val="BE7E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33B"/>
    <w:multiLevelType w:val="hybridMultilevel"/>
    <w:tmpl w:val="6E12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1642A"/>
    <w:multiLevelType w:val="hybridMultilevel"/>
    <w:tmpl w:val="F410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67609">
    <w:abstractNumId w:val="3"/>
  </w:num>
  <w:num w:numId="2" w16cid:durableId="1835949998">
    <w:abstractNumId w:val="4"/>
  </w:num>
  <w:num w:numId="3" w16cid:durableId="423847236">
    <w:abstractNumId w:val="1"/>
  </w:num>
  <w:num w:numId="4" w16cid:durableId="1819807384">
    <w:abstractNumId w:val="2"/>
  </w:num>
  <w:num w:numId="5" w16cid:durableId="29487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szAysDS3sDAyMjRX0lEKTi0uzszPAykwqgUAnhLDWywAAAA="/>
  </w:docVars>
  <w:rsids>
    <w:rsidRoot w:val="00185F16"/>
    <w:rsid w:val="00017222"/>
    <w:rsid w:val="000248A3"/>
    <w:rsid w:val="00081270"/>
    <w:rsid w:val="000B45B8"/>
    <w:rsid w:val="000C6DDC"/>
    <w:rsid w:val="000D4C57"/>
    <w:rsid w:val="000E2C92"/>
    <w:rsid w:val="000E36C2"/>
    <w:rsid w:val="000F4423"/>
    <w:rsid w:val="001207AE"/>
    <w:rsid w:val="0016761A"/>
    <w:rsid w:val="00170DA1"/>
    <w:rsid w:val="00184E0B"/>
    <w:rsid w:val="00185F16"/>
    <w:rsid w:val="00195E8E"/>
    <w:rsid w:val="001B6E30"/>
    <w:rsid w:val="001E6FF3"/>
    <w:rsid w:val="001F4C2E"/>
    <w:rsid w:val="001F793B"/>
    <w:rsid w:val="002139A0"/>
    <w:rsid w:val="00221358"/>
    <w:rsid w:val="0023641A"/>
    <w:rsid w:val="002419AD"/>
    <w:rsid w:val="00242862"/>
    <w:rsid w:val="00247067"/>
    <w:rsid w:val="00267385"/>
    <w:rsid w:val="00281621"/>
    <w:rsid w:val="00287162"/>
    <w:rsid w:val="00292775"/>
    <w:rsid w:val="002C0B01"/>
    <w:rsid w:val="00354184"/>
    <w:rsid w:val="003560F3"/>
    <w:rsid w:val="003A66F8"/>
    <w:rsid w:val="003B0951"/>
    <w:rsid w:val="003E1EB5"/>
    <w:rsid w:val="003E1FB3"/>
    <w:rsid w:val="003E6BC5"/>
    <w:rsid w:val="003F2CD4"/>
    <w:rsid w:val="0040390D"/>
    <w:rsid w:val="00406A6A"/>
    <w:rsid w:val="00412087"/>
    <w:rsid w:val="00454356"/>
    <w:rsid w:val="00495326"/>
    <w:rsid w:val="004A5C18"/>
    <w:rsid w:val="004B2A10"/>
    <w:rsid w:val="00505B72"/>
    <w:rsid w:val="005070EA"/>
    <w:rsid w:val="00510A20"/>
    <w:rsid w:val="005302FD"/>
    <w:rsid w:val="00536863"/>
    <w:rsid w:val="00554545"/>
    <w:rsid w:val="005A3502"/>
    <w:rsid w:val="005D698D"/>
    <w:rsid w:val="00647049"/>
    <w:rsid w:val="00654DAB"/>
    <w:rsid w:val="0066395C"/>
    <w:rsid w:val="0067099D"/>
    <w:rsid w:val="00677689"/>
    <w:rsid w:val="00690198"/>
    <w:rsid w:val="006A4317"/>
    <w:rsid w:val="006B384C"/>
    <w:rsid w:val="006C3BDE"/>
    <w:rsid w:val="006D23B9"/>
    <w:rsid w:val="006F449D"/>
    <w:rsid w:val="00711805"/>
    <w:rsid w:val="0075299E"/>
    <w:rsid w:val="007903E4"/>
    <w:rsid w:val="0079291A"/>
    <w:rsid w:val="007941F5"/>
    <w:rsid w:val="007E4D6B"/>
    <w:rsid w:val="008021D8"/>
    <w:rsid w:val="00803181"/>
    <w:rsid w:val="00835AAB"/>
    <w:rsid w:val="00841A13"/>
    <w:rsid w:val="00854038"/>
    <w:rsid w:val="00864ECB"/>
    <w:rsid w:val="0087732C"/>
    <w:rsid w:val="00890FF9"/>
    <w:rsid w:val="008A1ABF"/>
    <w:rsid w:val="008A7356"/>
    <w:rsid w:val="008B25D0"/>
    <w:rsid w:val="00914FCA"/>
    <w:rsid w:val="00963594"/>
    <w:rsid w:val="00964D6F"/>
    <w:rsid w:val="00990AAD"/>
    <w:rsid w:val="009A278E"/>
    <w:rsid w:val="009C53CB"/>
    <w:rsid w:val="009C7F4A"/>
    <w:rsid w:val="009F13AA"/>
    <w:rsid w:val="00A0469D"/>
    <w:rsid w:val="00A21BFA"/>
    <w:rsid w:val="00A26B35"/>
    <w:rsid w:val="00A42D15"/>
    <w:rsid w:val="00A473DE"/>
    <w:rsid w:val="00A73D49"/>
    <w:rsid w:val="00A868B4"/>
    <w:rsid w:val="00AC3B2C"/>
    <w:rsid w:val="00AD5366"/>
    <w:rsid w:val="00AD68B2"/>
    <w:rsid w:val="00AE00FC"/>
    <w:rsid w:val="00AE6147"/>
    <w:rsid w:val="00AE727F"/>
    <w:rsid w:val="00AF4D85"/>
    <w:rsid w:val="00B00FAC"/>
    <w:rsid w:val="00B0414A"/>
    <w:rsid w:val="00B16287"/>
    <w:rsid w:val="00B21393"/>
    <w:rsid w:val="00B51115"/>
    <w:rsid w:val="00B555A5"/>
    <w:rsid w:val="00B75288"/>
    <w:rsid w:val="00B814A9"/>
    <w:rsid w:val="00B9080A"/>
    <w:rsid w:val="00BB764D"/>
    <w:rsid w:val="00C213BD"/>
    <w:rsid w:val="00C233F1"/>
    <w:rsid w:val="00C26D48"/>
    <w:rsid w:val="00C326BF"/>
    <w:rsid w:val="00C363D1"/>
    <w:rsid w:val="00C55C00"/>
    <w:rsid w:val="00C933B3"/>
    <w:rsid w:val="00C95BA0"/>
    <w:rsid w:val="00CA17AC"/>
    <w:rsid w:val="00CB61DC"/>
    <w:rsid w:val="00CC2ED9"/>
    <w:rsid w:val="00D05126"/>
    <w:rsid w:val="00D206AE"/>
    <w:rsid w:val="00D33179"/>
    <w:rsid w:val="00D41411"/>
    <w:rsid w:val="00D8611E"/>
    <w:rsid w:val="00D867B4"/>
    <w:rsid w:val="00D9236E"/>
    <w:rsid w:val="00DC5776"/>
    <w:rsid w:val="00DC70E1"/>
    <w:rsid w:val="00DD1CB7"/>
    <w:rsid w:val="00DE0606"/>
    <w:rsid w:val="00E014EF"/>
    <w:rsid w:val="00E16E4C"/>
    <w:rsid w:val="00E22CF9"/>
    <w:rsid w:val="00E33912"/>
    <w:rsid w:val="00E375A9"/>
    <w:rsid w:val="00E40042"/>
    <w:rsid w:val="00E61E47"/>
    <w:rsid w:val="00E64E0C"/>
    <w:rsid w:val="00E7124A"/>
    <w:rsid w:val="00E860CE"/>
    <w:rsid w:val="00E954F0"/>
    <w:rsid w:val="00EA4862"/>
    <w:rsid w:val="00ED1A21"/>
    <w:rsid w:val="00EE59A6"/>
    <w:rsid w:val="00EF0F11"/>
    <w:rsid w:val="00EF2FF6"/>
    <w:rsid w:val="00F024A9"/>
    <w:rsid w:val="00F64DAC"/>
    <w:rsid w:val="00F7491E"/>
    <w:rsid w:val="00F97957"/>
    <w:rsid w:val="00FA68EA"/>
    <w:rsid w:val="00FC667C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21E58"/>
  <w15:chartTrackingRefBased/>
  <w15:docId w15:val="{338C1182-5B2D-4B11-878A-D2C13F9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1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5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5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F1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5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F1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5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F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318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18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9b0d64-b717-438c-b2ed-75af7f10d54d" xsi:nil="true"/>
    <lcf76f155ced4ddcb4097134ff3c332f xmlns="4f747d69-31ac-4b6c-b78b-5aaa198a3a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0B652070DF84F91CEAEC295DFD09C" ma:contentTypeVersion="16" ma:contentTypeDescription="Create a new document." ma:contentTypeScope="" ma:versionID="0355151b6dad3e28091772850a7fe04e">
  <xsd:schema xmlns:xsd="http://www.w3.org/2001/XMLSchema" xmlns:xs="http://www.w3.org/2001/XMLSchema" xmlns:p="http://schemas.microsoft.com/office/2006/metadata/properties" xmlns:ns2="4f747d69-31ac-4b6c-b78b-5aaa198a3a11" xmlns:ns3="f19b0d64-b717-438c-b2ed-75af7f10d54d" targetNamespace="http://schemas.microsoft.com/office/2006/metadata/properties" ma:root="true" ma:fieldsID="777233fee643fa5815677130c741a2c8" ns2:_="" ns3:_="">
    <xsd:import namespace="4f747d69-31ac-4b6c-b78b-5aaa198a3a11"/>
    <xsd:import namespace="f19b0d64-b717-438c-b2ed-75af7f10d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7d69-31ac-4b6c-b78b-5aaa198a3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b9b15-6ca2-435f-87bd-c880ab91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b0d64-b717-438c-b2ed-75af7f10d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b8d88c-29c4-4698-b7f1-ed66ec0d23ca}" ma:internalName="TaxCatchAll" ma:showField="CatchAllData" ma:web="f19b0d64-b717-438c-b2ed-75af7f10d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0023A-96D1-416A-83D9-06FBC47A0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01D91-E22E-4E7F-99A1-13A81922F941}">
  <ds:schemaRefs>
    <ds:schemaRef ds:uri="http://schemas.microsoft.com/office/2006/metadata/properties"/>
    <ds:schemaRef ds:uri="http://schemas.microsoft.com/office/infopath/2007/PartnerControls"/>
    <ds:schemaRef ds:uri="f19b0d64-b717-438c-b2ed-75af7f10d54d"/>
    <ds:schemaRef ds:uri="4f747d69-31ac-4b6c-b78b-5aaa198a3a11"/>
  </ds:schemaRefs>
</ds:datastoreItem>
</file>

<file path=customXml/itemProps3.xml><?xml version="1.0" encoding="utf-8"?>
<ds:datastoreItem xmlns:ds="http://schemas.openxmlformats.org/officeDocument/2006/customXml" ds:itemID="{2AB3D5A3-FA39-496E-BDE1-E47018AC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47d69-31ac-4b6c-b78b-5aaa198a3a11"/>
    <ds:schemaRef ds:uri="f19b0d64-b717-438c-b2ed-75af7f10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755</Words>
  <Characters>4201</Characters>
  <Application>Microsoft Office Word</Application>
  <DocSecurity>0</DocSecurity>
  <Lines>116</Lines>
  <Paragraphs>75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Dipti</dc:creator>
  <cp:keywords/>
  <dc:description/>
  <cp:lastModifiedBy>Patel, Dipti</cp:lastModifiedBy>
  <cp:revision>155</cp:revision>
  <dcterms:created xsi:type="dcterms:W3CDTF">2025-02-04T18:43:00Z</dcterms:created>
  <dcterms:modified xsi:type="dcterms:W3CDTF">2025-02-13T15:41:00Z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0x01010006F0B652070DF84F91CEAEC295DFD09C</vt:lpwstr>
  </property>
  <property fmtid="{D5CDD505-2E9C-101B-9397-08002B2CF9AE}" pid="3" name="MediaServiceImageTags">
    <vt:lpwstr/>
  </property>
</Properties>
</file>